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numPr>
          <w:ilvl w:val="0"/>
          <w:numId w:val="1"/>
        </w:numPr>
        <w:shd w:fill="ffffff" w:val="clear"/>
        <w:spacing w:after="0" w:afterAutospacing="0" w:lineRule="auto"/>
        <w:ind w:left="1100" w:hanging="360"/>
      </w:pPr>
      <w:r w:rsidDel="00000000" w:rsidR="00000000" w:rsidRPr="00000000">
        <w:rPr>
          <w:color w:val="363534"/>
          <w:sz w:val="24"/>
          <w:szCs w:val="24"/>
          <w:rtl w:val="0"/>
        </w:rPr>
        <w:t xml:space="preserve">Write down five adjectives that describe you.</w:t>
        <w:br w:type="textWrapping"/>
        <w:t xml:space="preserve">Wonderful, silly, happy, thoughtful, friendly</w:t>
        <w:br w:type="textWrapping"/>
      </w:r>
    </w:p>
    <w:p w:rsidR="00000000" w:rsidDel="00000000" w:rsidP="00000000" w:rsidRDefault="00000000" w:rsidRPr="00000000" w14:paraId="00000002">
      <w:pPr>
        <w:numPr>
          <w:ilvl w:val="0"/>
          <w:numId w:val="1"/>
        </w:numPr>
        <w:shd w:fill="ffffff" w:val="clear"/>
        <w:spacing w:after="0" w:afterAutospacing="0" w:lineRule="auto"/>
        <w:ind w:left="1100" w:hanging="360"/>
      </w:pPr>
      <w:r w:rsidDel="00000000" w:rsidR="00000000" w:rsidRPr="00000000">
        <w:rPr>
          <w:color w:val="363534"/>
          <w:sz w:val="24"/>
          <w:szCs w:val="24"/>
          <w:rtl w:val="0"/>
        </w:rPr>
        <w:t xml:space="preserve">What are three skills you are proud of?</w:t>
        <w:br w:type="textWrapping"/>
        <w:t xml:space="preserve">Problem solving, positive attitude, team player</w:t>
        <w:br w:type="textWrapping"/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hd w:fill="ffffff" w:val="clear"/>
        <w:spacing w:after="0" w:afterAutospacing="0" w:lineRule="auto"/>
        <w:ind w:left="1100" w:hanging="360"/>
      </w:pPr>
      <w:r w:rsidDel="00000000" w:rsidR="00000000" w:rsidRPr="00000000">
        <w:rPr>
          <w:color w:val="363534"/>
          <w:sz w:val="24"/>
          <w:szCs w:val="24"/>
          <w:rtl w:val="0"/>
        </w:rPr>
        <w:t xml:space="preserve">What do you want to be best known for?</w:t>
        <w:br w:type="textWrapping"/>
        <w:t xml:space="preserve">Creativity</w:t>
        <w:br w:type="textWrapping"/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hd w:fill="ffffff" w:val="clear"/>
        <w:spacing w:after="0" w:afterAutospacing="0" w:lineRule="auto"/>
        <w:ind w:left="1100" w:hanging="360"/>
        <w:rPr/>
      </w:pPr>
      <w:r w:rsidDel="00000000" w:rsidR="00000000" w:rsidRPr="00000000">
        <w:rPr>
          <w:sz w:val="24"/>
          <w:szCs w:val="24"/>
          <w:rtl w:val="0"/>
        </w:rPr>
        <w:t xml:space="preserve">Which of these values do the companies you want to work for value the most?</w:t>
        <w:br w:type="textWrapping"/>
        <w:t xml:space="preserve">Accountability and Creativity</w:t>
        <w:br w:type="textWrapping"/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hd w:fill="ffffff" w:val="clear"/>
        <w:spacing w:after="200" w:lineRule="auto"/>
        <w:ind w:left="1100" w:hanging="360"/>
        <w:rPr/>
      </w:pPr>
      <w:r w:rsidDel="00000000" w:rsidR="00000000" w:rsidRPr="00000000">
        <w:rPr>
          <w:sz w:val="24"/>
          <w:szCs w:val="24"/>
          <w:rtl w:val="0"/>
        </w:rPr>
        <w:t xml:space="preserve">How does aligning your values with an employer's values affect attendance?</w:t>
        <w:br w:type="textWrapping"/>
        <w:t xml:space="preserve">If you don’t have aligning values it could cause a lack of motivation and wanting to take days off or it could even trigger depression or cause you to become physically ill.</w:t>
      </w:r>
    </w:p>
    <w:p w:rsidR="00000000" w:rsidDel="00000000" w:rsidP="00000000" w:rsidRDefault="00000000" w:rsidRPr="00000000" w14:paraId="00000006">
      <w:pPr>
        <w:shd w:fill="ffffff" w:val="clear"/>
        <w:spacing w:after="20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Using these answers to give you direction, draw and explain your personal brand logo. </w:t>
        <w:br w:type="textWrapping"/>
        <w:t xml:space="preserve">I made the squared off ball shape because it is creative and more of the unique touch I wanted to see. I went with a simple block typeface hand drawn for my name to add a personal touch to it. I added the blue and purple to make the logo look more inviting. I also added a full black and white version because it could be printed without color and still look fine.</w:t>
        <w:br w:type="textWrapping"/>
      </w: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2186517" cy="2836562"/>
            <wp:effectExtent b="0" l="0" r="0" t="0"/>
            <wp:docPr id="1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86517" cy="283656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2116667" cy="2744901"/>
            <wp:effectExtent b="0" l="0" r="0" t="0"/>
            <wp:docPr id="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16667" cy="274490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color w:val="363534"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jpg"/><Relationship Id="rId7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